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B6CFB" w:rsidRDefault="00E55717" w:rsidP="009B6CFB">
      <w:pPr>
        <w:jc w:val="center"/>
        <w:rPr>
          <w:rFonts w:ascii="Palatino Linotype" w:hAnsi="Palatino Linotype" w:cs="Helvetica"/>
          <w:b/>
          <w:bCs/>
          <w:i/>
          <w:iCs/>
          <w:color w:val="4E0000"/>
          <w:spacing w:val="-15"/>
          <w:sz w:val="36"/>
          <w:szCs w:val="36"/>
          <w:lang w:val="en"/>
        </w:rPr>
      </w:pPr>
      <w:r>
        <w:fldChar w:fldCharType="begin"/>
      </w:r>
      <w:r>
        <w:instrText xml:space="preserve"> HYPERLINK "http://onlinelearning.calhounisd.org/lakeview" \o "Home" </w:instrText>
      </w:r>
      <w:r>
        <w:fldChar w:fldCharType="separate"/>
      </w:r>
      <w:r w:rsidR="009B6CFB" w:rsidRPr="009B6CFB">
        <w:rPr>
          <w:rFonts w:ascii="Palatino Linotype" w:hAnsi="Palatino Linotype" w:cs="Helvetica"/>
          <w:b/>
          <w:bCs/>
          <w:i/>
          <w:iCs/>
          <w:color w:val="4E0000"/>
          <w:spacing w:val="-15"/>
          <w:sz w:val="36"/>
          <w:szCs w:val="36"/>
          <w:lang w:val="en"/>
        </w:rPr>
        <w:t>Holocaust Art &amp; Remembrance</w:t>
      </w:r>
      <w:r>
        <w:rPr>
          <w:rFonts w:ascii="Palatino Linotype" w:hAnsi="Palatino Linotype" w:cs="Helvetica"/>
          <w:b/>
          <w:bCs/>
          <w:i/>
          <w:iCs/>
          <w:color w:val="4E0000"/>
          <w:spacing w:val="-15"/>
          <w:sz w:val="36"/>
          <w:szCs w:val="36"/>
          <w:lang w:val="en"/>
        </w:rPr>
        <w:fldChar w:fldCharType="end"/>
      </w:r>
    </w:p>
    <w:p w:rsidR="00E55717" w:rsidRDefault="00E55717" w:rsidP="00E5571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Browse through Miriam </w:t>
      </w:r>
      <w:proofErr w:type="spellStart"/>
      <w:r>
        <w:t>Brysk’s</w:t>
      </w:r>
      <w:proofErr w:type="spellEnd"/>
      <w:r>
        <w:t xml:space="preserve"> two collections </w:t>
      </w:r>
      <w:hyperlink r:id="rId8" w:tgtFrame="_blank" w:tooltip="In A Confined Silence" w:history="1">
        <w:r w:rsidRPr="00E55717">
          <w:rPr>
            <w:rStyle w:val="Hyperlink"/>
            <w:rFonts w:cstheme="minorHAnsi"/>
          </w:rPr>
          <w:t xml:space="preserve">In </w:t>
        </w:r>
        <w:proofErr w:type="gramStart"/>
        <w:r w:rsidRPr="00E55717">
          <w:rPr>
            <w:rStyle w:val="Hyperlink"/>
            <w:rFonts w:cstheme="minorHAnsi"/>
          </w:rPr>
          <w:t>A</w:t>
        </w:r>
        <w:proofErr w:type="gramEnd"/>
        <w:r w:rsidRPr="00E55717">
          <w:rPr>
            <w:rStyle w:val="Hyperlink"/>
            <w:rFonts w:cstheme="minorHAnsi"/>
          </w:rPr>
          <w:t xml:space="preserve"> Confined Silence </w:t>
        </w:r>
      </w:hyperlink>
      <w:r>
        <w:t xml:space="preserve"> and </w:t>
      </w:r>
      <w:hyperlink r:id="rId9" w:tooltip="Childrne of the Holocaust" w:history="1">
        <w:r w:rsidRPr="0000466E">
          <w:rPr>
            <w:rStyle w:val="Hyperlink"/>
          </w:rPr>
          <w:t>Children of the Holocaust</w:t>
        </w:r>
      </w:hyperlink>
      <w:r>
        <w:t xml:space="preserve">. Look for a person, an emotion, a concept, an idea or event which you think is worth remembering today. Save the image to your computer and insert </w:t>
      </w:r>
      <w:r w:rsidR="009A06FA">
        <w:t xml:space="preserve">your saved image into this Word Document. Be sure to supply (type in) the title of Miriam </w:t>
      </w:r>
      <w:proofErr w:type="spellStart"/>
      <w:r w:rsidR="009A06FA">
        <w:t>Brysk’s</w:t>
      </w:r>
      <w:proofErr w:type="spellEnd"/>
      <w:r w:rsidR="009A06FA">
        <w:t xml:space="preserve"> artwork next to the image.</w:t>
      </w:r>
    </w:p>
    <w:p w:rsidR="009A06FA" w:rsidRDefault="009A06FA" w:rsidP="009A06FA">
      <w:pPr>
        <w:spacing w:after="0" w:line="240" w:lineRule="auto"/>
      </w:pPr>
    </w:p>
    <w:p w:rsidR="00932A8A" w:rsidRDefault="00932A8A" w:rsidP="00932A8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Briefly describe the context of the </w:t>
      </w:r>
      <w:r w:rsidRPr="00C66669">
        <w:t>artwork.</w:t>
      </w:r>
      <w:r>
        <w:t xml:space="preserve"> What do you observe? </w:t>
      </w:r>
    </w:p>
    <w:p w:rsidR="00932A8A" w:rsidRDefault="00932A8A" w:rsidP="00932A8A">
      <w:pPr>
        <w:spacing w:after="0" w:line="240" w:lineRule="auto"/>
      </w:pPr>
    </w:p>
    <w:p w:rsidR="00932A8A" w:rsidRDefault="00932A8A" w:rsidP="00932A8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 a few sentences, explain why you chose this </w:t>
      </w:r>
      <w:r w:rsidRPr="00C66669">
        <w:t>particular artwork.</w:t>
      </w:r>
      <w:r>
        <w:t xml:space="preserve"> You should connect the </w:t>
      </w:r>
      <w:r w:rsidRPr="00C66669">
        <w:t xml:space="preserve">artwork’s person, emotion, concept, idea or event to a similar person, emotion, concept, idea, or event in </w:t>
      </w:r>
      <w:r>
        <w:t>your</w:t>
      </w:r>
      <w:r w:rsidRPr="00C66669">
        <w:t xml:space="preserve"> own </w:t>
      </w:r>
      <w:r>
        <w:t>life.</w:t>
      </w:r>
    </w:p>
    <w:p w:rsidR="009A06FA" w:rsidRDefault="009A06FA" w:rsidP="009A06FA">
      <w:pPr>
        <w:spacing w:after="0" w:line="240" w:lineRule="auto"/>
      </w:pPr>
    </w:p>
    <w:p w:rsidR="009A06FA" w:rsidRDefault="00C91535" w:rsidP="00C91535">
      <w:pPr>
        <w:pStyle w:val="ListParagraph"/>
        <w:numPr>
          <w:ilvl w:val="0"/>
          <w:numId w:val="2"/>
        </w:numPr>
        <w:spacing w:after="0" w:line="240" w:lineRule="auto"/>
      </w:pPr>
      <w:r w:rsidRPr="00C91535">
        <w:t xml:space="preserve">Locate a photograph from your own possessions or family album which depicts your personal connection to the </w:t>
      </w:r>
      <w:proofErr w:type="spellStart"/>
      <w:r w:rsidRPr="00C91535">
        <w:t>Brysk</w:t>
      </w:r>
      <w:proofErr w:type="spellEnd"/>
      <w:r w:rsidRPr="00C91535">
        <w:t xml:space="preserve"> artwork. Scan your own photograph or otherwise add it </w:t>
      </w:r>
      <w:r>
        <w:t xml:space="preserve">here </w:t>
      </w:r>
      <w:r w:rsidRPr="00C91535">
        <w:t xml:space="preserve">to this </w:t>
      </w:r>
      <w:r>
        <w:t xml:space="preserve">Word Document.  </w:t>
      </w:r>
    </w:p>
    <w:p w:rsidR="009A06FA" w:rsidRDefault="009A06FA" w:rsidP="009A06FA">
      <w:pPr>
        <w:spacing w:after="0" w:line="240" w:lineRule="auto"/>
      </w:pPr>
    </w:p>
    <w:p w:rsidR="009A06FA" w:rsidRDefault="00C91535" w:rsidP="00E5571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 a few sentences, identify the people and circumstances in your photograph and explain the personal connection to the Miriam </w:t>
      </w:r>
      <w:proofErr w:type="spellStart"/>
      <w:r>
        <w:t>Brysk</w:t>
      </w:r>
      <w:proofErr w:type="spellEnd"/>
      <w:r>
        <w:t xml:space="preserve"> artwork.</w:t>
      </w:r>
    </w:p>
    <w:p w:rsidR="00C91535" w:rsidRDefault="00C91535" w:rsidP="00C91535">
      <w:pPr>
        <w:spacing w:after="0" w:line="240" w:lineRule="auto"/>
      </w:pPr>
    </w:p>
    <w:p w:rsidR="00752295" w:rsidRDefault="00752295" w:rsidP="0075229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 a final reflection, please respond to just one of the following discussion questions that we will address in class: </w:t>
      </w:r>
    </w:p>
    <w:p w:rsidR="00752295" w:rsidRDefault="00752295" w:rsidP="00FF4535">
      <w:pPr>
        <w:spacing w:after="0" w:line="240" w:lineRule="auto"/>
        <w:ind w:left="720"/>
      </w:pPr>
      <w:r>
        <w:t>Why is it important to remember such personal aspects of your lives?</w:t>
      </w:r>
    </w:p>
    <w:p w:rsidR="00752295" w:rsidRDefault="00752295" w:rsidP="00FF4535">
      <w:pPr>
        <w:spacing w:after="0" w:line="240" w:lineRule="auto"/>
        <w:ind w:left="720"/>
      </w:pPr>
      <w:r>
        <w:t>Why is it important to remember victims of the Holocaust?</w:t>
      </w:r>
    </w:p>
    <w:p w:rsidR="00752295" w:rsidRDefault="00752295" w:rsidP="00FF4535">
      <w:pPr>
        <w:spacing w:after="0" w:line="240" w:lineRule="auto"/>
        <w:ind w:left="720"/>
      </w:pPr>
      <w:r>
        <w:t>Are there some things that no evil can destroy or take away?  What are they?</w:t>
      </w:r>
    </w:p>
    <w:p w:rsidR="00752295" w:rsidRDefault="00752295" w:rsidP="00FF4535">
      <w:pPr>
        <w:spacing w:after="0" w:line="240" w:lineRule="auto"/>
        <w:ind w:left="720"/>
      </w:pPr>
      <w:r>
        <w:t>How can you ensure that your memories are kept alive?</w:t>
      </w:r>
    </w:p>
    <w:p w:rsidR="00C91535" w:rsidRDefault="00752295" w:rsidP="00FF4535">
      <w:pPr>
        <w:spacing w:after="0" w:line="240" w:lineRule="auto"/>
        <w:ind w:left="720"/>
      </w:pPr>
      <w:r>
        <w:t>How can we ensure that memories of the victims of the Holocaust are kept alive?</w:t>
      </w:r>
    </w:p>
    <w:p w:rsidR="0077670B" w:rsidRDefault="0077670B" w:rsidP="0077670B">
      <w:pPr>
        <w:spacing w:after="0" w:line="240" w:lineRule="auto"/>
      </w:pPr>
    </w:p>
    <w:sectPr w:rsidR="0077670B" w:rsidSect="007767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C40" w:rsidRDefault="00EF4C40" w:rsidP="004B6413">
      <w:pPr>
        <w:spacing w:after="0" w:line="240" w:lineRule="auto"/>
      </w:pPr>
      <w:r>
        <w:separator/>
      </w:r>
    </w:p>
  </w:endnote>
  <w:endnote w:type="continuationSeparator" w:id="0">
    <w:p w:rsidR="00EF4C40" w:rsidRDefault="00EF4C40" w:rsidP="004B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13" w:rsidRDefault="004B64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13" w:rsidRPr="004B6413" w:rsidRDefault="004B6413" w:rsidP="004B6413">
    <w:pPr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Holocaust Art &amp; Remembrance Final Project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13" w:rsidRDefault="004B6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C40" w:rsidRDefault="00EF4C40" w:rsidP="004B6413">
      <w:pPr>
        <w:spacing w:after="0" w:line="240" w:lineRule="auto"/>
      </w:pPr>
      <w:r>
        <w:separator/>
      </w:r>
    </w:p>
  </w:footnote>
  <w:footnote w:type="continuationSeparator" w:id="0">
    <w:p w:rsidR="00EF4C40" w:rsidRDefault="00EF4C40" w:rsidP="004B6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13" w:rsidRDefault="004B64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13" w:rsidRDefault="004B64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13" w:rsidRDefault="004B64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706"/>
    <w:multiLevelType w:val="hybridMultilevel"/>
    <w:tmpl w:val="68505132"/>
    <w:lvl w:ilvl="0" w:tplc="B8EA83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FE5BF6"/>
    <w:multiLevelType w:val="hybridMultilevel"/>
    <w:tmpl w:val="704C7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FB"/>
    <w:rsid w:val="0000466E"/>
    <w:rsid w:val="00084EBD"/>
    <w:rsid w:val="00170C47"/>
    <w:rsid w:val="0031026A"/>
    <w:rsid w:val="004B6413"/>
    <w:rsid w:val="00610C74"/>
    <w:rsid w:val="00752295"/>
    <w:rsid w:val="0077670B"/>
    <w:rsid w:val="007F41EE"/>
    <w:rsid w:val="00932A8A"/>
    <w:rsid w:val="009A06FA"/>
    <w:rsid w:val="009B6CFB"/>
    <w:rsid w:val="00A36287"/>
    <w:rsid w:val="00BC2F9F"/>
    <w:rsid w:val="00C1425D"/>
    <w:rsid w:val="00C66669"/>
    <w:rsid w:val="00C91535"/>
    <w:rsid w:val="00E55717"/>
    <w:rsid w:val="00EF4C40"/>
    <w:rsid w:val="00FD6D64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C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6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413"/>
  </w:style>
  <w:style w:type="paragraph" w:styleId="Footer">
    <w:name w:val="footer"/>
    <w:basedOn w:val="Normal"/>
    <w:link w:val="FooterChar"/>
    <w:uiPriority w:val="99"/>
    <w:unhideWhenUsed/>
    <w:rsid w:val="004B6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C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6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413"/>
  </w:style>
  <w:style w:type="paragraph" w:styleId="Footer">
    <w:name w:val="footer"/>
    <w:basedOn w:val="Normal"/>
    <w:link w:val="FooterChar"/>
    <w:uiPriority w:val="99"/>
    <w:unhideWhenUsed/>
    <w:rsid w:val="004B6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mlincoln/in-a-confined-silence-brysk-2012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ideshare.net/mlincoln/childrenholocaustbrysk201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School District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LSD</dc:creator>
  <cp:lastModifiedBy>LSD</cp:lastModifiedBy>
  <cp:revision>2</cp:revision>
  <dcterms:created xsi:type="dcterms:W3CDTF">2012-04-09T21:39:00Z</dcterms:created>
  <dcterms:modified xsi:type="dcterms:W3CDTF">2012-04-09T21:39:00Z</dcterms:modified>
</cp:coreProperties>
</file>