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AD" w:rsidRDefault="006D7707" w:rsidP="006D7707">
      <w:pPr>
        <w:pStyle w:val="Title"/>
      </w:pPr>
      <w:r w:rsidRPr="006D7707">
        <w:t>Creating Your Blog</w:t>
      </w:r>
    </w:p>
    <w:p w:rsidR="006D7707" w:rsidRPr="006D7707" w:rsidRDefault="006D7707" w:rsidP="006D7707">
      <w:pPr>
        <w:rPr>
          <w:lang w:val="en-US"/>
        </w:rPr>
      </w:pPr>
      <w:r w:rsidRPr="006D7707">
        <w:rPr>
          <w:lang w:val="en-US"/>
        </w:rPr>
        <w:t>You have options for creating your blog. Look them over to see which one you prefer. If there is another platform you'd like to use clear it with your instructor first by sending a message with another alternative and why you'd like to use that one versus the options below.</w:t>
      </w:r>
    </w:p>
    <w:p w:rsidR="006D7707" w:rsidRDefault="006D7707"/>
    <w:p w:rsidR="006D7707" w:rsidRPr="006D7707" w:rsidRDefault="006D7707" w:rsidP="006D7707">
      <w:pPr>
        <w:rPr>
          <w:lang w:val="en-US"/>
        </w:rPr>
      </w:pPr>
      <w:r w:rsidRPr="006D7707">
        <w:rPr>
          <w:b/>
          <w:bCs/>
          <w:lang w:val="en-US"/>
        </w:rPr>
        <w:t>Option 1</w:t>
      </w:r>
      <w:r w:rsidRPr="006D7707">
        <w:rPr>
          <w:lang w:val="en-US"/>
        </w:rPr>
        <w:t xml:space="preserve"> (fastest): Go to </w:t>
      </w:r>
      <w:hyperlink r:id="rId7" w:tooltip="Tumblr" w:history="1">
        <w:r w:rsidRPr="006D7707">
          <w:rPr>
            <w:rStyle w:val="Hyperlink"/>
            <w:lang w:val="en-US"/>
          </w:rPr>
          <w:t>http://www.tumblr.com</w:t>
        </w:r>
      </w:hyperlink>
      <w:r w:rsidRPr="006D7707">
        <w:rPr>
          <w:lang w:val="en-US"/>
        </w:rPr>
        <w:t xml:space="preserve"> and click on </w:t>
      </w:r>
      <w:r w:rsidRPr="006D7707">
        <w:rPr>
          <w:i/>
          <w:iCs/>
          <w:lang w:val="en-US"/>
        </w:rPr>
        <w:t>Sign up</w:t>
      </w:r>
      <w:r w:rsidRPr="006D7707">
        <w:rPr>
          <w:lang w:val="en-US"/>
        </w:rPr>
        <w:t xml:space="preserve"> Then click </w:t>
      </w:r>
      <w:r w:rsidRPr="006D7707">
        <w:rPr>
          <w:i/>
          <w:iCs/>
          <w:lang w:val="en-US"/>
        </w:rPr>
        <w:t>Sign up and start posting.</w:t>
      </w:r>
      <w:r w:rsidRPr="006D7707">
        <w:rPr>
          <w:lang w:val="en-US"/>
        </w:rPr>
        <w:t xml:space="preserve"> From there you can give your name and email account, verify your account through your email and get started. Note: </w:t>
      </w:r>
      <w:r w:rsidRPr="006D7707">
        <w:rPr>
          <w:b/>
          <w:bCs/>
          <w:lang w:val="en-US"/>
        </w:rPr>
        <w:t>Your blog URL and the link used to log in are not necessarily the same</w:t>
      </w:r>
      <w:r w:rsidRPr="006D7707">
        <w:rPr>
          <w:lang w:val="en-US"/>
        </w:rPr>
        <w:t xml:space="preserve"> (i.e. </w:t>
      </w:r>
      <w:r w:rsidRPr="006D7707">
        <w:rPr>
          <w:i/>
          <w:iCs/>
          <w:lang w:val="en-US"/>
        </w:rPr>
        <w:t>tumblesthetumblintumblr.tumblr.com</w:t>
      </w:r>
      <w:r w:rsidRPr="006D7707">
        <w:rPr>
          <w:lang w:val="en-US"/>
        </w:rPr>
        <w:t xml:space="preserve"> is a valid URL </w:t>
      </w:r>
      <w:r w:rsidRPr="006D7707">
        <w:rPr>
          <w:i/>
          <w:iCs/>
          <w:lang w:val="en-US"/>
        </w:rPr>
        <w:t>www.tumblr.com/blog/tumblesthetumblintumblr</w:t>
      </w:r>
      <w:r w:rsidRPr="006D7707">
        <w:rPr>
          <w:lang w:val="en-US"/>
        </w:rPr>
        <w:t xml:space="preserve"> is </w:t>
      </w:r>
      <w:r w:rsidRPr="006D7707">
        <w:rPr>
          <w:b/>
          <w:bCs/>
          <w:lang w:val="en-US"/>
        </w:rPr>
        <w:t>not</w:t>
      </w:r>
      <w:r w:rsidRPr="006D7707">
        <w:rPr>
          <w:lang w:val="en-US"/>
        </w:rPr>
        <w:t xml:space="preserve">. </w:t>
      </w:r>
    </w:p>
    <w:p w:rsidR="006D7707" w:rsidRDefault="006D7707" w:rsidP="006D7707">
      <w:pPr>
        <w:rPr>
          <w:b/>
          <w:bCs/>
          <w:lang w:val="en-US"/>
        </w:rPr>
      </w:pPr>
    </w:p>
    <w:p w:rsidR="006D7707" w:rsidRPr="006D7707" w:rsidRDefault="006D7707">
      <w:pPr>
        <w:rPr>
          <w:lang w:val="en-US"/>
        </w:rPr>
      </w:pPr>
      <w:r w:rsidRPr="006D7707">
        <w:rPr>
          <w:b/>
          <w:bCs/>
          <w:lang w:val="en-US"/>
        </w:rPr>
        <w:t xml:space="preserve">Option 2 </w:t>
      </w:r>
      <w:r w:rsidRPr="006D7707">
        <w:rPr>
          <w:lang w:val="en-US"/>
        </w:rPr>
        <w:t xml:space="preserve">(More features): To create your own blog on Blogger with your Google Account go to: </w:t>
      </w:r>
      <w:hyperlink r:id="rId8" w:tooltip="Blogger" w:history="1">
        <w:r w:rsidRPr="006D7707">
          <w:rPr>
            <w:rStyle w:val="Hyperlink"/>
            <w:lang w:val="en-US"/>
          </w:rPr>
          <w:t>http://www.blogger.com/start</w:t>
        </w:r>
      </w:hyperlink>
      <w:r w:rsidRPr="006D7707">
        <w:rPr>
          <w:lang w:val="en-US"/>
        </w:rPr>
        <w:t xml:space="preserve"> (More Blogger directions on next slide) Note: </w:t>
      </w:r>
      <w:r w:rsidRPr="006D7707">
        <w:rPr>
          <w:b/>
          <w:bCs/>
          <w:lang w:val="en-US"/>
        </w:rPr>
        <w:t>Your Blog URL and the link used to log in are not necessarily the same</w:t>
      </w:r>
      <w:r w:rsidRPr="006D7707">
        <w:rPr>
          <w:lang w:val="en-US"/>
        </w:rPr>
        <w:t xml:space="preserve"> (i.e. https://www.blogger.com/blogger.g?blogID= </w:t>
      </w:r>
      <w:r w:rsidRPr="006D7707">
        <w:rPr>
          <w:i/>
          <w:iCs/>
          <w:lang w:val="en-US"/>
        </w:rPr>
        <w:t xml:space="preserve">is </w:t>
      </w:r>
      <w:r w:rsidRPr="006D7707">
        <w:rPr>
          <w:b/>
          <w:bCs/>
          <w:i/>
          <w:iCs/>
          <w:lang w:val="en-US"/>
        </w:rPr>
        <w:t>not</w:t>
      </w:r>
      <w:r w:rsidRPr="006D7707">
        <w:rPr>
          <w:i/>
          <w:iCs/>
          <w:lang w:val="en-US"/>
        </w:rPr>
        <w:t xml:space="preserve"> publicly accessible</w:t>
      </w:r>
      <w:r w:rsidRPr="006D7707">
        <w:rPr>
          <w:lang w:val="en-US"/>
        </w:rPr>
        <w:t xml:space="preserve"> for the rest of us.)</w:t>
      </w:r>
    </w:p>
    <w:p w:rsidR="006D7707" w:rsidRDefault="006D7707" w:rsidP="006D7707">
      <w:pPr>
        <w:pStyle w:val="Heading1"/>
      </w:pPr>
      <w:r>
        <w:t>Creating Your Blogger Blog</w:t>
      </w:r>
    </w:p>
    <w:p w:rsidR="006D7707" w:rsidRDefault="006D7707"/>
    <w:p w:rsidR="006D7707" w:rsidRPr="006D7707" w:rsidRDefault="006D7707" w:rsidP="006D7707">
      <w:pPr>
        <w:rPr>
          <w:lang w:val="en-US"/>
        </w:rPr>
      </w:pPr>
      <w:r w:rsidRPr="006D7707">
        <w:rPr>
          <w:lang w:val="en-US"/>
        </w:rPr>
        <w:t>Click on the orange arrow in the middle of the page “Create your blog now”</w:t>
      </w:r>
    </w:p>
    <w:p w:rsidR="006D7707" w:rsidRDefault="006D7707" w:rsidP="006D7707">
      <w:pPr>
        <w:rPr>
          <w:lang w:val="en-US"/>
        </w:rPr>
      </w:pPr>
    </w:p>
    <w:p w:rsidR="006D7707" w:rsidRPr="006D7707" w:rsidRDefault="006D7707" w:rsidP="006D7707">
      <w:pPr>
        <w:rPr>
          <w:lang w:val="en-US"/>
        </w:rPr>
      </w:pPr>
      <w:r w:rsidRPr="006D7707">
        <w:rPr>
          <w:lang w:val="en-US"/>
        </w:rPr>
        <w:t>Enter the designated information and click continue. If you already have your Google Account set up through Gmail then you have a Blogger account. Use that to log in.</w:t>
      </w:r>
    </w:p>
    <w:p w:rsidR="006D7707" w:rsidRDefault="006D7707" w:rsidP="006D7707">
      <w:pPr>
        <w:rPr>
          <w:lang w:val="en-US"/>
        </w:rPr>
      </w:pPr>
    </w:p>
    <w:p w:rsidR="006D7707" w:rsidRPr="006D7707" w:rsidRDefault="006D7707" w:rsidP="006D7707">
      <w:pPr>
        <w:rPr>
          <w:lang w:val="en-US"/>
        </w:rPr>
      </w:pPr>
      <w:r>
        <w:rPr>
          <w:lang w:val="en-US"/>
        </w:rPr>
        <w:t>There</w:t>
      </w:r>
      <w:r w:rsidRPr="006D7707">
        <w:rPr>
          <w:lang w:val="en-US"/>
        </w:rPr>
        <w:t xml:space="preserve"> is the </w:t>
      </w:r>
      <w:hyperlink r:id="rId9" w:tooltip="Blogger Support" w:history="1">
        <w:r w:rsidRPr="006D7707">
          <w:rPr>
            <w:rStyle w:val="Hyperlink"/>
            <w:lang w:val="en-US"/>
          </w:rPr>
          <w:t>Blogger Help YouTube channel</w:t>
        </w:r>
      </w:hyperlink>
    </w:p>
    <w:p w:rsidR="006D7707" w:rsidRDefault="006D7707" w:rsidP="006D7707">
      <w:pPr>
        <w:rPr>
          <w:lang w:val="en-US"/>
        </w:rPr>
      </w:pPr>
      <w:hyperlink r:id="rId10" w:tooltip="Video Tutoria for Blogger" w:history="1">
        <w:r w:rsidRPr="006D7707">
          <w:rPr>
            <w:rStyle w:val="Hyperlink"/>
            <w:rFonts w:ascii="Lucida Grande" w:hAnsi="Lucida Grande" w:cs="Lucida Grande"/>
          </w:rPr>
          <w:t>Blogger Tutorial</w:t>
        </w:r>
      </w:hyperlink>
    </w:p>
    <w:p w:rsidR="006D7707" w:rsidRDefault="006D7707" w:rsidP="006D7707">
      <w:pPr>
        <w:rPr>
          <w:lang w:val="en-US"/>
        </w:rPr>
      </w:pPr>
    </w:p>
    <w:p w:rsidR="006D7707" w:rsidRPr="006D7707" w:rsidRDefault="006D7707">
      <w:pPr>
        <w:rPr>
          <w:lang w:val="en-US"/>
        </w:rPr>
      </w:pPr>
      <w:r w:rsidRPr="006D7707">
        <w:rPr>
          <w:lang w:val="en-US"/>
        </w:rPr>
        <w:t xml:space="preserve">To make changes to your blog go back to blogger.com and log in. </w:t>
      </w:r>
      <w:hyperlink r:id="rId11" w:tooltip="Blogger tips" w:history="1">
        <w:r w:rsidRPr="006D7707">
          <w:rPr>
            <w:rStyle w:val="Hyperlink"/>
            <w:lang w:val="en-US"/>
          </w:rPr>
          <w:t>Here are some instructions</w:t>
        </w:r>
      </w:hyperlink>
      <w:r w:rsidRPr="006D7707">
        <w:rPr>
          <w:lang w:val="en-US"/>
        </w:rPr>
        <w:t xml:space="preserve"> for advanced blogging with Blogger if you really get into it.</w:t>
      </w:r>
    </w:p>
    <w:p w:rsidR="006D7707" w:rsidRDefault="006D7707" w:rsidP="006D7707">
      <w:pPr>
        <w:pStyle w:val="Heading1"/>
      </w:pPr>
      <w:r>
        <w:t>Sharing Your Blog</w:t>
      </w:r>
    </w:p>
    <w:p w:rsidR="006D7707" w:rsidRDefault="006D7707">
      <w:pPr>
        <w:rPr>
          <w:rFonts w:ascii="Lucida Grande" w:hAnsi="Lucida Grande" w:cs="Lucida Grande"/>
          <w:color w:val="000000"/>
        </w:rPr>
      </w:pPr>
    </w:p>
    <w:p w:rsidR="006D7707" w:rsidRPr="006D7707" w:rsidRDefault="006D7707" w:rsidP="006D7707">
      <w:pPr>
        <w:rPr>
          <w:lang w:val="en-US"/>
        </w:rPr>
      </w:pPr>
      <w:r w:rsidRPr="006D7707">
        <w:rPr>
          <w:lang w:val="en-US"/>
        </w:rPr>
        <w:t xml:space="preserve">Follow the rest of the directions and post your first blog entry. Post your blog URL for the rest of the class in the </w:t>
      </w:r>
      <w:r w:rsidRPr="006D7707">
        <w:rPr>
          <w:i/>
          <w:iCs/>
          <w:lang w:val="en-US"/>
        </w:rPr>
        <w:t>Blogging Forum</w:t>
      </w:r>
      <w:r w:rsidRPr="006D7707">
        <w:rPr>
          <w:lang w:val="en-US"/>
        </w:rPr>
        <w:t xml:space="preserve"> once you have finished setting it up. Describe any special plans or features you have for your blog. </w:t>
      </w:r>
    </w:p>
    <w:p w:rsidR="006D7707" w:rsidRDefault="006D7707" w:rsidP="006D7707">
      <w:pPr>
        <w:rPr>
          <w:lang w:val="en-US"/>
        </w:rPr>
      </w:pPr>
    </w:p>
    <w:p w:rsidR="006D7707" w:rsidRPr="006D7707" w:rsidRDefault="006D7707" w:rsidP="006D7707">
      <w:pPr>
        <w:rPr>
          <w:lang w:val="en-US"/>
        </w:rPr>
      </w:pPr>
      <w:hyperlink r:id="rId12" w:tooltip="Blog topic ideas" w:history="1">
        <w:r w:rsidRPr="006D7707">
          <w:rPr>
            <w:rStyle w:val="Hyperlink"/>
            <w:lang w:val="en-US"/>
          </w:rPr>
          <w:t>See this page</w:t>
        </w:r>
      </w:hyperlink>
      <w:r w:rsidRPr="006D7707">
        <w:rPr>
          <w:lang w:val="en-US"/>
        </w:rPr>
        <w:t xml:space="preserve"> for some ideas for potential entries. Your blog entries should be </w:t>
      </w:r>
      <w:r w:rsidRPr="006D7707">
        <w:rPr>
          <w:b/>
          <w:bCs/>
          <w:lang w:val="en-US"/>
        </w:rPr>
        <w:t>longer than a few sentences</w:t>
      </w:r>
      <w:r w:rsidRPr="006D7707">
        <w:rPr>
          <w:lang w:val="en-US"/>
        </w:rPr>
        <w:t xml:space="preserve"> (we're talking a few paragraphs here) and provide some information or insights into the topics of your choice. </w:t>
      </w:r>
    </w:p>
    <w:p w:rsidR="006D7707" w:rsidRDefault="006D7707"/>
    <w:p w:rsidR="006D7707" w:rsidRPr="006D7707" w:rsidRDefault="006D7707" w:rsidP="006D7707">
      <w:pPr>
        <w:rPr>
          <w:lang w:val="en-US"/>
        </w:rPr>
      </w:pPr>
      <w:r w:rsidRPr="006D7707">
        <w:rPr>
          <w:lang w:val="en-US"/>
        </w:rPr>
        <w:t>Find a blog by someone with whom you have nothing in common and submit a comment on one of his/her posts. This kind of interaction with people all around the world can help foster greater understanding between points-of-view and cultures. Write about your experience. Was your comment approved? Did anyone respond?</w:t>
      </w:r>
      <w:bookmarkStart w:id="0" w:name="_GoBack"/>
      <w:bookmarkEnd w:id="0"/>
    </w:p>
    <w:p w:rsidR="006D7707" w:rsidRDefault="006D7707"/>
    <w:sectPr w:rsidR="006D7707" w:rsidSect="006D7707">
      <w:footerReference w:type="even" r:id="rId13"/>
      <w:footerReference w:type="defaul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07" w:rsidRDefault="006D7707" w:rsidP="006D7707">
      <w:r>
        <w:separator/>
      </w:r>
    </w:p>
  </w:endnote>
  <w:endnote w:type="continuationSeparator" w:id="0">
    <w:p w:rsidR="006D7707" w:rsidRDefault="006D7707" w:rsidP="006D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07" w:rsidRDefault="006D7707"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7707" w:rsidRDefault="006D7707" w:rsidP="006D77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707" w:rsidRDefault="006D7707"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7707" w:rsidRPr="006D7707" w:rsidRDefault="006D7707" w:rsidP="006D7707">
    <w:pPr>
      <w:pStyle w:val="Footer"/>
      <w:ind w:right="360"/>
      <w:rPr>
        <w:lang w:val="en-US"/>
      </w:rPr>
    </w:pPr>
    <w:r w:rsidRPr="006D7707">
      <w:rPr>
        <w:lang w:val="en-US"/>
      </w:rPr>
      <w:t xml:space="preserve">This page on </w:t>
    </w:r>
    <w:r w:rsidRPr="006D7707">
      <w:rPr>
        <w:i/>
        <w:iCs/>
        <w:lang w:val="en-US"/>
      </w:rPr>
      <w:t>CTE/Employability Frameworks</w:t>
    </w:r>
    <w:r w:rsidRPr="006D7707">
      <w:rPr>
        <w:lang w:val="en-US"/>
      </w:rPr>
      <w:t xml:space="preserve">  by the</w:t>
    </w:r>
    <w:hyperlink r:id="rId1" w:history="1">
      <w:r w:rsidRPr="006D7707">
        <w:rPr>
          <w:rStyle w:val="Hyperlink"/>
          <w:lang w:val="en-US"/>
        </w:rPr>
        <w:t xml:space="preserve"> </w:t>
      </w:r>
    </w:hyperlink>
    <w:hyperlink r:id="rId2" w:history="1">
      <w:r w:rsidRPr="006D7707">
        <w:rPr>
          <w:rStyle w:val="Hyperlink"/>
          <w:lang w:val="en-US"/>
        </w:rPr>
        <w:t>MN Dept. of Education</w:t>
      </w:r>
    </w:hyperlink>
    <w:r w:rsidRPr="006D7707">
      <w:rPr>
        <w:lang w:val="en-US"/>
      </w:rPr>
      <w:t xml:space="preserve"> and</w:t>
    </w:r>
    <w:hyperlink r:id="rId3" w:history="1">
      <w:r w:rsidRPr="006D7707">
        <w:rPr>
          <w:rStyle w:val="Hyperlink"/>
          <w:lang w:val="en-US"/>
        </w:rPr>
        <w:t xml:space="preserve"> </w:t>
      </w:r>
    </w:hyperlink>
    <w:hyperlink r:id="rId4" w:history="1">
      <w:r w:rsidRPr="006D7707">
        <w:rPr>
          <w:rStyle w:val="Hyperlink"/>
          <w:lang w:val="en-US"/>
        </w:rPr>
        <w:t>MN Partnership for Collaborative Curriculum</w:t>
      </w:r>
    </w:hyperlink>
    <w:r w:rsidRPr="006D7707">
      <w:rPr>
        <w:lang w:val="en-US"/>
      </w:rPr>
      <w:t xml:space="preserve"> is licensed under a</w:t>
    </w:r>
    <w:hyperlink r:id="rId5" w:history="1">
      <w:r w:rsidRPr="006D7707">
        <w:rPr>
          <w:rStyle w:val="Hyperlink"/>
          <w:lang w:val="en-US"/>
        </w:rPr>
        <w:t xml:space="preserve"> C</w:t>
      </w:r>
    </w:hyperlink>
    <w:hyperlink r:id="rId6" w:history="1">
      <w:r w:rsidRPr="006D7707">
        <w:rPr>
          <w:rStyle w:val="Hyperlink"/>
          <w:lang w:val="en-US"/>
        </w:rPr>
        <w:t>reative Commons Attribution-NonCommercial 4.0 International License</w:t>
      </w:r>
    </w:hyperlink>
    <w:r w:rsidRPr="006D7707">
      <w:rPr>
        <w:lang w:val="en-US"/>
      </w:rPr>
      <w:t>. Based on a unit from ELA 12 from the MPCC.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07" w:rsidRDefault="006D7707" w:rsidP="006D7707">
      <w:r>
        <w:separator/>
      </w:r>
    </w:p>
  </w:footnote>
  <w:footnote w:type="continuationSeparator" w:id="0">
    <w:p w:rsidR="006D7707" w:rsidRDefault="006D7707" w:rsidP="006D7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07"/>
    <w:rsid w:val="00464DAD"/>
    <w:rsid w:val="006D7707"/>
    <w:rsid w:val="008B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E2F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7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707"/>
    <w:pPr>
      <w:tabs>
        <w:tab w:val="center" w:pos="4320"/>
        <w:tab w:val="right" w:pos="8640"/>
      </w:tabs>
    </w:pPr>
  </w:style>
  <w:style w:type="character" w:customStyle="1" w:styleId="HeaderChar">
    <w:name w:val="Header Char"/>
    <w:basedOn w:val="DefaultParagraphFont"/>
    <w:link w:val="Header"/>
    <w:uiPriority w:val="99"/>
    <w:rsid w:val="006D7707"/>
  </w:style>
  <w:style w:type="paragraph" w:styleId="Footer">
    <w:name w:val="footer"/>
    <w:basedOn w:val="Normal"/>
    <w:link w:val="FooterChar"/>
    <w:uiPriority w:val="99"/>
    <w:unhideWhenUsed/>
    <w:rsid w:val="006D7707"/>
    <w:pPr>
      <w:tabs>
        <w:tab w:val="center" w:pos="4320"/>
        <w:tab w:val="right" w:pos="8640"/>
      </w:tabs>
    </w:pPr>
  </w:style>
  <w:style w:type="character" w:customStyle="1" w:styleId="FooterChar">
    <w:name w:val="Footer Char"/>
    <w:basedOn w:val="DefaultParagraphFont"/>
    <w:link w:val="Footer"/>
    <w:uiPriority w:val="99"/>
    <w:rsid w:val="006D7707"/>
  </w:style>
  <w:style w:type="character" w:styleId="Hyperlink">
    <w:name w:val="Hyperlink"/>
    <w:basedOn w:val="DefaultParagraphFont"/>
    <w:uiPriority w:val="99"/>
    <w:unhideWhenUsed/>
    <w:rsid w:val="006D7707"/>
    <w:rPr>
      <w:color w:val="0000FF" w:themeColor="hyperlink"/>
      <w:u w:val="single"/>
    </w:rPr>
  </w:style>
  <w:style w:type="paragraph" w:styleId="Title">
    <w:name w:val="Title"/>
    <w:basedOn w:val="Normal"/>
    <w:next w:val="Normal"/>
    <w:link w:val="TitleChar"/>
    <w:uiPriority w:val="10"/>
    <w:qFormat/>
    <w:rsid w:val="006D7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7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770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6D77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77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707"/>
    <w:pPr>
      <w:tabs>
        <w:tab w:val="center" w:pos="4320"/>
        <w:tab w:val="right" w:pos="8640"/>
      </w:tabs>
    </w:pPr>
  </w:style>
  <w:style w:type="character" w:customStyle="1" w:styleId="HeaderChar">
    <w:name w:val="Header Char"/>
    <w:basedOn w:val="DefaultParagraphFont"/>
    <w:link w:val="Header"/>
    <w:uiPriority w:val="99"/>
    <w:rsid w:val="006D7707"/>
  </w:style>
  <w:style w:type="paragraph" w:styleId="Footer">
    <w:name w:val="footer"/>
    <w:basedOn w:val="Normal"/>
    <w:link w:val="FooterChar"/>
    <w:uiPriority w:val="99"/>
    <w:unhideWhenUsed/>
    <w:rsid w:val="006D7707"/>
    <w:pPr>
      <w:tabs>
        <w:tab w:val="center" w:pos="4320"/>
        <w:tab w:val="right" w:pos="8640"/>
      </w:tabs>
    </w:pPr>
  </w:style>
  <w:style w:type="character" w:customStyle="1" w:styleId="FooterChar">
    <w:name w:val="Footer Char"/>
    <w:basedOn w:val="DefaultParagraphFont"/>
    <w:link w:val="Footer"/>
    <w:uiPriority w:val="99"/>
    <w:rsid w:val="006D7707"/>
  </w:style>
  <w:style w:type="character" w:styleId="Hyperlink">
    <w:name w:val="Hyperlink"/>
    <w:basedOn w:val="DefaultParagraphFont"/>
    <w:uiPriority w:val="99"/>
    <w:unhideWhenUsed/>
    <w:rsid w:val="006D7707"/>
    <w:rPr>
      <w:color w:val="0000FF" w:themeColor="hyperlink"/>
      <w:u w:val="single"/>
    </w:rPr>
  </w:style>
  <w:style w:type="paragraph" w:styleId="Title">
    <w:name w:val="Title"/>
    <w:basedOn w:val="Normal"/>
    <w:next w:val="Normal"/>
    <w:link w:val="TitleChar"/>
    <w:uiPriority w:val="10"/>
    <w:qFormat/>
    <w:rsid w:val="006D77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7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D7707"/>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6D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4065">
      <w:bodyDiv w:val="1"/>
      <w:marLeft w:val="0"/>
      <w:marRight w:val="0"/>
      <w:marTop w:val="0"/>
      <w:marBottom w:val="0"/>
      <w:divBdr>
        <w:top w:val="none" w:sz="0" w:space="0" w:color="auto"/>
        <w:left w:val="none" w:sz="0" w:space="0" w:color="auto"/>
        <w:bottom w:val="none" w:sz="0" w:space="0" w:color="auto"/>
        <w:right w:val="none" w:sz="0" w:space="0" w:color="auto"/>
      </w:divBdr>
    </w:div>
    <w:div w:id="201096131">
      <w:bodyDiv w:val="1"/>
      <w:marLeft w:val="0"/>
      <w:marRight w:val="0"/>
      <w:marTop w:val="0"/>
      <w:marBottom w:val="0"/>
      <w:divBdr>
        <w:top w:val="none" w:sz="0" w:space="0" w:color="auto"/>
        <w:left w:val="none" w:sz="0" w:space="0" w:color="auto"/>
        <w:bottom w:val="none" w:sz="0" w:space="0" w:color="auto"/>
        <w:right w:val="none" w:sz="0" w:space="0" w:color="auto"/>
      </w:divBdr>
    </w:div>
    <w:div w:id="512259877">
      <w:bodyDiv w:val="1"/>
      <w:marLeft w:val="0"/>
      <w:marRight w:val="0"/>
      <w:marTop w:val="0"/>
      <w:marBottom w:val="0"/>
      <w:divBdr>
        <w:top w:val="none" w:sz="0" w:space="0" w:color="auto"/>
        <w:left w:val="none" w:sz="0" w:space="0" w:color="auto"/>
        <w:bottom w:val="none" w:sz="0" w:space="0" w:color="auto"/>
        <w:right w:val="none" w:sz="0" w:space="0" w:color="auto"/>
      </w:divBdr>
    </w:div>
    <w:div w:id="706031141">
      <w:bodyDiv w:val="1"/>
      <w:marLeft w:val="0"/>
      <w:marRight w:val="0"/>
      <w:marTop w:val="0"/>
      <w:marBottom w:val="0"/>
      <w:divBdr>
        <w:top w:val="none" w:sz="0" w:space="0" w:color="auto"/>
        <w:left w:val="none" w:sz="0" w:space="0" w:color="auto"/>
        <w:bottom w:val="none" w:sz="0" w:space="0" w:color="auto"/>
        <w:right w:val="none" w:sz="0" w:space="0" w:color="auto"/>
      </w:divBdr>
    </w:div>
    <w:div w:id="883642821">
      <w:bodyDiv w:val="1"/>
      <w:marLeft w:val="0"/>
      <w:marRight w:val="0"/>
      <w:marTop w:val="0"/>
      <w:marBottom w:val="0"/>
      <w:divBdr>
        <w:top w:val="none" w:sz="0" w:space="0" w:color="auto"/>
        <w:left w:val="none" w:sz="0" w:space="0" w:color="auto"/>
        <w:bottom w:val="none" w:sz="0" w:space="0" w:color="auto"/>
        <w:right w:val="none" w:sz="0" w:space="0" w:color="auto"/>
      </w:divBdr>
    </w:div>
    <w:div w:id="15882270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logger.googleblog.com/" TargetMode="External"/><Relationship Id="rId12" Type="http://schemas.openxmlformats.org/officeDocument/2006/relationships/hyperlink" Target="http://thinktraffic.net/81-blog-topic-idea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mblr.com/" TargetMode="External"/><Relationship Id="rId8" Type="http://schemas.openxmlformats.org/officeDocument/2006/relationships/hyperlink" Target="http://www.blogger.com/start" TargetMode="External"/><Relationship Id="rId9" Type="http://schemas.openxmlformats.org/officeDocument/2006/relationships/hyperlink" Target="http://www.youtube.com/user/BloggerHelp/videos" TargetMode="External"/><Relationship Id="rId10" Type="http://schemas.openxmlformats.org/officeDocument/2006/relationships/hyperlink" Target="http://www.youtube.com/watch?v=NXx4zbid45Q"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hyperlink" Target="https://education.mn.gov/mde/index.html" TargetMode="External"/><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408</Words>
  <Characters>2329</Characters>
  <Application>Microsoft Macintosh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1</cp:revision>
  <dcterms:created xsi:type="dcterms:W3CDTF">2019-06-14T13:54:00Z</dcterms:created>
  <dcterms:modified xsi:type="dcterms:W3CDTF">2019-06-14T14:02:00Z</dcterms:modified>
</cp:coreProperties>
</file>